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260" w:rsidRPr="00CC2140" w:rsidRDefault="00300260" w:rsidP="00300260">
      <w:pPr>
        <w:spacing w:after="0" w:line="240" w:lineRule="auto"/>
        <w:jc w:val="center"/>
        <w:rPr>
          <w:b/>
          <w:szCs w:val="28"/>
        </w:rPr>
      </w:pPr>
      <w:r w:rsidRPr="00CC2140">
        <w:rPr>
          <w:b/>
          <w:szCs w:val="28"/>
        </w:rPr>
        <w:t>АДМИНИСТРАЦИЯ</w:t>
      </w:r>
    </w:p>
    <w:p w:rsidR="00300260" w:rsidRPr="00CC2140" w:rsidRDefault="00300260" w:rsidP="00300260">
      <w:pPr>
        <w:spacing w:after="0" w:line="240" w:lineRule="auto"/>
        <w:jc w:val="center"/>
        <w:rPr>
          <w:b/>
          <w:szCs w:val="28"/>
        </w:rPr>
      </w:pPr>
      <w:r>
        <w:rPr>
          <w:b/>
          <w:szCs w:val="28"/>
        </w:rPr>
        <w:t>АДЖИМСКОГО</w:t>
      </w:r>
      <w:r w:rsidRPr="00CC2140">
        <w:rPr>
          <w:b/>
          <w:szCs w:val="28"/>
        </w:rPr>
        <w:t xml:space="preserve"> СЕЛЬСКОГО ПОСЕЛЕНИЯ</w:t>
      </w:r>
    </w:p>
    <w:p w:rsidR="00300260" w:rsidRPr="00CC2140" w:rsidRDefault="00300260" w:rsidP="00300260">
      <w:pPr>
        <w:spacing w:after="0" w:line="240" w:lineRule="auto"/>
        <w:jc w:val="center"/>
        <w:rPr>
          <w:b/>
          <w:szCs w:val="28"/>
        </w:rPr>
      </w:pPr>
      <w:r w:rsidRPr="00CC2140">
        <w:rPr>
          <w:b/>
          <w:szCs w:val="28"/>
        </w:rPr>
        <w:t>МАЛМЫЖСКОГО РАЙОНА КИРОВСКОЙ ОБЛАСТИ</w:t>
      </w:r>
    </w:p>
    <w:p w:rsidR="00300260" w:rsidRPr="00CC2140" w:rsidRDefault="00300260" w:rsidP="00300260">
      <w:pPr>
        <w:spacing w:after="0" w:line="240" w:lineRule="auto"/>
        <w:jc w:val="center"/>
        <w:rPr>
          <w:b/>
          <w:szCs w:val="28"/>
        </w:rPr>
      </w:pPr>
    </w:p>
    <w:p w:rsidR="00300260" w:rsidRPr="00CC2140" w:rsidRDefault="00300260" w:rsidP="00300260">
      <w:pPr>
        <w:pStyle w:val="ConsPlusNonformat"/>
        <w:widowControl/>
        <w:rPr>
          <w:rFonts w:ascii="Times New Roman" w:hAnsi="Times New Roman" w:cs="Times New Roman"/>
          <w:sz w:val="28"/>
          <w:szCs w:val="28"/>
        </w:rPr>
      </w:pPr>
    </w:p>
    <w:p w:rsidR="00300260" w:rsidRDefault="00300260" w:rsidP="00300260">
      <w:pPr>
        <w:pStyle w:val="ConsPlusNonformat"/>
        <w:widowControl/>
        <w:jc w:val="center"/>
        <w:rPr>
          <w:rFonts w:ascii="Times New Roman" w:hAnsi="Times New Roman" w:cs="Times New Roman"/>
          <w:b/>
          <w:sz w:val="28"/>
          <w:szCs w:val="28"/>
        </w:rPr>
      </w:pPr>
      <w:r w:rsidRPr="00CC2140">
        <w:rPr>
          <w:rFonts w:ascii="Times New Roman" w:hAnsi="Times New Roman" w:cs="Times New Roman"/>
          <w:b/>
          <w:sz w:val="28"/>
          <w:szCs w:val="28"/>
        </w:rPr>
        <w:t>ПОСТАНОВЛЕНИЕ</w:t>
      </w:r>
    </w:p>
    <w:p w:rsidR="008E30BE" w:rsidRPr="00CC2140" w:rsidRDefault="008E30BE" w:rsidP="008E30BE">
      <w:pPr>
        <w:pStyle w:val="ConsPlusNonformat"/>
        <w:widowControl/>
        <w:rPr>
          <w:rFonts w:ascii="Times New Roman" w:hAnsi="Times New Roman" w:cs="Times New Roman"/>
          <w:b/>
          <w:sz w:val="28"/>
          <w:szCs w:val="28"/>
        </w:rPr>
      </w:pPr>
      <w:r>
        <w:rPr>
          <w:rFonts w:ascii="Times New Roman" w:hAnsi="Times New Roman" w:cs="Times New Roman"/>
          <w:b/>
          <w:sz w:val="28"/>
          <w:szCs w:val="28"/>
        </w:rPr>
        <w:t>19.04.2021                                                                                                              № 9</w:t>
      </w:r>
    </w:p>
    <w:p w:rsidR="00300260" w:rsidRPr="00CC2140" w:rsidRDefault="00300260" w:rsidP="00300260">
      <w:pPr>
        <w:pStyle w:val="ConsPlusNonformat"/>
        <w:widowControl/>
        <w:jc w:val="center"/>
        <w:rPr>
          <w:rFonts w:ascii="Times New Roman" w:hAnsi="Times New Roman" w:cs="Times New Roman"/>
          <w:b/>
          <w:sz w:val="28"/>
          <w:szCs w:val="28"/>
        </w:rPr>
      </w:pPr>
    </w:p>
    <w:p w:rsidR="00300260" w:rsidRDefault="00300260" w:rsidP="00300260">
      <w:pPr>
        <w:spacing w:after="0" w:line="240" w:lineRule="auto"/>
        <w:jc w:val="center"/>
        <w:rPr>
          <w:szCs w:val="28"/>
        </w:rPr>
      </w:pPr>
      <w:r>
        <w:rPr>
          <w:szCs w:val="28"/>
        </w:rPr>
        <w:t>с.  Аджим</w:t>
      </w:r>
    </w:p>
    <w:p w:rsidR="00300260" w:rsidRDefault="00300260" w:rsidP="00300260">
      <w:pPr>
        <w:spacing w:after="0" w:line="240" w:lineRule="auto"/>
        <w:jc w:val="center"/>
        <w:rPr>
          <w:szCs w:val="28"/>
        </w:rPr>
      </w:pPr>
    </w:p>
    <w:p w:rsidR="00300260" w:rsidRPr="004F63F9" w:rsidRDefault="00300260" w:rsidP="00300260">
      <w:pPr>
        <w:widowControl w:val="0"/>
        <w:autoSpaceDE w:val="0"/>
        <w:autoSpaceDN w:val="0"/>
        <w:adjustRightInd w:val="0"/>
        <w:spacing w:after="0" w:line="240" w:lineRule="auto"/>
        <w:ind w:right="57"/>
        <w:jc w:val="center"/>
        <w:rPr>
          <w:b/>
          <w:bCs/>
          <w:szCs w:val="28"/>
        </w:rPr>
      </w:pPr>
      <w:r>
        <w:rPr>
          <w:b/>
          <w:bCs/>
          <w:szCs w:val="28"/>
        </w:rPr>
        <w:t>Об утверждении   административного регламента</w:t>
      </w:r>
    </w:p>
    <w:p w:rsidR="00300260" w:rsidRDefault="00300260" w:rsidP="00300260">
      <w:pPr>
        <w:widowControl w:val="0"/>
        <w:autoSpaceDE w:val="0"/>
        <w:autoSpaceDN w:val="0"/>
        <w:adjustRightInd w:val="0"/>
        <w:spacing w:after="0" w:line="240" w:lineRule="auto"/>
        <w:ind w:right="57"/>
        <w:jc w:val="center"/>
        <w:rPr>
          <w:b/>
          <w:bCs/>
          <w:szCs w:val="28"/>
        </w:rPr>
      </w:pPr>
      <w:r w:rsidRPr="004F63F9">
        <w:rPr>
          <w:b/>
          <w:bCs/>
          <w:szCs w:val="28"/>
        </w:rPr>
        <w:t xml:space="preserve">предоставления муниципальной услуги </w:t>
      </w:r>
    </w:p>
    <w:p w:rsidR="00300260" w:rsidRPr="007F409E" w:rsidRDefault="00300260" w:rsidP="00300260">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w:t>
      </w: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300260" w:rsidRPr="00631CD3" w:rsidRDefault="00300260" w:rsidP="00300260">
      <w:pPr>
        <w:widowControl w:val="0"/>
        <w:autoSpaceDE w:val="0"/>
        <w:autoSpaceDN w:val="0"/>
        <w:adjustRightInd w:val="0"/>
        <w:spacing w:after="0" w:line="240" w:lineRule="auto"/>
        <w:ind w:right="57"/>
        <w:jc w:val="center"/>
        <w:rPr>
          <w:b/>
          <w:bCs/>
          <w:szCs w:val="28"/>
        </w:rPr>
      </w:pPr>
      <w:r>
        <w:rPr>
          <w:b/>
          <w:bCs/>
          <w:szCs w:val="28"/>
        </w:rPr>
        <w:t xml:space="preserve"> </w:t>
      </w:r>
    </w:p>
    <w:p w:rsidR="00300260" w:rsidRPr="00CC2140" w:rsidRDefault="00300260" w:rsidP="00300260">
      <w:pPr>
        <w:spacing w:after="0" w:line="240" w:lineRule="auto"/>
        <w:jc w:val="center"/>
        <w:rPr>
          <w:szCs w:val="28"/>
        </w:rPr>
      </w:pPr>
    </w:p>
    <w:p w:rsidR="00300260" w:rsidRPr="004136FB" w:rsidRDefault="00300260" w:rsidP="00300260">
      <w:pPr>
        <w:spacing w:after="0" w:line="240" w:lineRule="auto"/>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Pr>
          <w:szCs w:val="28"/>
        </w:rPr>
        <w:t xml:space="preserve"> Аджимского</w:t>
      </w:r>
      <w:r w:rsidRPr="004136FB">
        <w:rPr>
          <w:szCs w:val="28"/>
        </w:rPr>
        <w:t xml:space="preserve"> сельского поселения Малмыжского района Кировской области  ПОСТАНОВЛЯЕТ:</w:t>
      </w:r>
    </w:p>
    <w:p w:rsidR="00300260" w:rsidRPr="00300260" w:rsidRDefault="00300260" w:rsidP="00300260">
      <w:pPr>
        <w:widowControl w:val="0"/>
        <w:autoSpaceDE w:val="0"/>
        <w:autoSpaceDN w:val="0"/>
        <w:adjustRightInd w:val="0"/>
        <w:spacing w:after="0" w:line="240" w:lineRule="auto"/>
        <w:ind w:firstLine="708"/>
        <w:rPr>
          <w:rFonts w:cs="Times New Roman"/>
          <w:bCs/>
          <w:szCs w:val="28"/>
        </w:rPr>
      </w:pPr>
      <w:r w:rsidRPr="00C606B4">
        <w:rPr>
          <w:szCs w:val="28"/>
        </w:rPr>
        <w:t>1. Утвердить прилагаемый Административный регламент администрации Аджимского сельского посе</w:t>
      </w:r>
      <w:r w:rsidR="00E90730">
        <w:rPr>
          <w:szCs w:val="28"/>
        </w:rPr>
        <w:t xml:space="preserve">ления Малмыжского </w:t>
      </w:r>
      <w:r w:rsidRPr="00C606B4">
        <w:rPr>
          <w:szCs w:val="28"/>
        </w:rPr>
        <w:t xml:space="preserve"> района Кировской области по исполнению муниципальной  услуги </w:t>
      </w:r>
      <w:r w:rsidRPr="00C606B4">
        <w:rPr>
          <w:bCs/>
          <w:szCs w:val="28"/>
        </w:rPr>
        <w:t>«</w:t>
      </w:r>
      <w:r w:rsidRPr="00300260">
        <w:rPr>
          <w:rFonts w:cs="Times New Roman"/>
          <w:bCs/>
          <w:szCs w:val="28"/>
        </w:rPr>
        <w:t>Принятие решения о подготовке документации по</w:t>
      </w:r>
      <w:r w:rsidR="00E90730">
        <w:rPr>
          <w:rFonts w:cs="Times New Roman"/>
          <w:bCs/>
          <w:szCs w:val="28"/>
        </w:rPr>
        <w:t xml:space="preserve"> </w:t>
      </w:r>
      <w:r w:rsidRPr="00300260">
        <w:rPr>
          <w:rFonts w:cs="Times New Roman"/>
          <w:bCs/>
          <w:szCs w:val="28"/>
        </w:rPr>
        <w:t>планировке территории в границах</w:t>
      </w:r>
      <w:r w:rsidR="00E90730">
        <w:rPr>
          <w:rFonts w:cs="Times New Roman"/>
          <w:bCs/>
          <w:szCs w:val="28"/>
        </w:rPr>
        <w:t xml:space="preserve"> </w:t>
      </w:r>
      <w:r w:rsidRPr="00300260">
        <w:rPr>
          <w:rFonts w:cs="Times New Roman"/>
          <w:bCs/>
          <w:szCs w:val="28"/>
        </w:rPr>
        <w:t>муниципального образования»</w:t>
      </w:r>
      <w:r>
        <w:rPr>
          <w:rFonts w:cs="Times New Roman"/>
          <w:bCs/>
          <w:szCs w:val="28"/>
        </w:rPr>
        <w:t>.</w:t>
      </w:r>
    </w:p>
    <w:p w:rsidR="00300260" w:rsidRDefault="00300260" w:rsidP="00300260">
      <w:pPr>
        <w:spacing w:line="240" w:lineRule="auto"/>
        <w:ind w:firstLine="708"/>
        <w:rPr>
          <w:szCs w:val="28"/>
        </w:rPr>
      </w:pPr>
      <w:r w:rsidRPr="00C606B4">
        <w:rPr>
          <w:szCs w:val="28"/>
        </w:rPr>
        <w:t>2. Настоящее постановление  подлежит опубликованию в Информационном бюллетене органов местного самоуправления Аджимского 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300260" w:rsidRPr="00C606B4" w:rsidRDefault="00300260" w:rsidP="00300260">
      <w:pPr>
        <w:spacing w:line="240" w:lineRule="auto"/>
        <w:rPr>
          <w:szCs w:val="28"/>
        </w:rPr>
      </w:pPr>
      <w:r w:rsidRPr="00C606B4">
        <w:rPr>
          <w:szCs w:val="28"/>
        </w:rPr>
        <w:t>3. Контроль за выполнением настоящего постановления оставляю за собой.</w:t>
      </w:r>
    </w:p>
    <w:p w:rsidR="00300260" w:rsidRDefault="00300260" w:rsidP="00300260">
      <w:pPr>
        <w:spacing w:line="240" w:lineRule="auto"/>
        <w:rPr>
          <w:szCs w:val="28"/>
        </w:rPr>
      </w:pPr>
      <w:r w:rsidRPr="00C606B4">
        <w:rPr>
          <w:szCs w:val="28"/>
        </w:rPr>
        <w:t>4. Постановление вступает в силу со дня его подписания.</w:t>
      </w:r>
    </w:p>
    <w:p w:rsidR="00300260" w:rsidRDefault="00300260" w:rsidP="00300260">
      <w:pPr>
        <w:rPr>
          <w:szCs w:val="28"/>
        </w:rPr>
      </w:pPr>
      <w:r w:rsidRPr="00C606B4">
        <w:rPr>
          <w:szCs w:val="28"/>
        </w:rPr>
        <w:t>Глава администрации</w:t>
      </w:r>
      <w:r>
        <w:rPr>
          <w:szCs w:val="28"/>
        </w:rPr>
        <w:t xml:space="preserve"> </w:t>
      </w:r>
      <w:r w:rsidRPr="00C606B4">
        <w:rPr>
          <w:szCs w:val="28"/>
        </w:rPr>
        <w:t xml:space="preserve">сельского поселения       </w:t>
      </w:r>
      <w:r>
        <w:rPr>
          <w:szCs w:val="28"/>
        </w:rPr>
        <w:t xml:space="preserve">           Р.М. Хайрутдинова</w:t>
      </w:r>
    </w:p>
    <w:p w:rsidR="00300260" w:rsidRDefault="00300260" w:rsidP="00300260">
      <w:pPr>
        <w:rPr>
          <w:szCs w:val="28"/>
        </w:rPr>
      </w:pPr>
    </w:p>
    <w:p w:rsidR="00300260" w:rsidRDefault="00300260" w:rsidP="00300260">
      <w:pPr>
        <w:rPr>
          <w:szCs w:val="28"/>
        </w:rPr>
      </w:pPr>
    </w:p>
    <w:p w:rsidR="00300260" w:rsidRDefault="00300260" w:rsidP="00300260">
      <w:pPr>
        <w:spacing w:after="0" w:line="240" w:lineRule="auto"/>
        <w:ind w:firstLine="0"/>
        <w:rPr>
          <w:rFonts w:cs="Times New Roman"/>
          <w:szCs w:val="28"/>
        </w:rPr>
      </w:pPr>
    </w:p>
    <w:p w:rsidR="008E30BE" w:rsidRDefault="008E30BE" w:rsidP="008254F3">
      <w:pPr>
        <w:spacing w:after="0" w:line="240" w:lineRule="auto"/>
        <w:ind w:firstLine="5103"/>
        <w:rPr>
          <w:rFonts w:cs="Times New Roman"/>
          <w:szCs w:val="28"/>
        </w:rPr>
      </w:pPr>
    </w:p>
    <w:p w:rsidR="008E30BE" w:rsidRDefault="008E30BE" w:rsidP="008254F3">
      <w:pPr>
        <w:spacing w:after="0" w:line="240" w:lineRule="auto"/>
        <w:ind w:firstLine="5103"/>
        <w:rPr>
          <w:rFonts w:cs="Times New Roman"/>
          <w:szCs w:val="28"/>
        </w:rPr>
      </w:pPr>
    </w:p>
    <w:p w:rsidR="008E30BE" w:rsidRDefault="008E30BE" w:rsidP="008254F3">
      <w:pPr>
        <w:spacing w:after="0" w:line="240" w:lineRule="auto"/>
        <w:ind w:firstLine="5103"/>
        <w:rPr>
          <w:rFonts w:cs="Times New Roman"/>
          <w:szCs w:val="28"/>
        </w:rPr>
      </w:pPr>
    </w:p>
    <w:p w:rsidR="008E30BE" w:rsidRDefault="008E30BE" w:rsidP="008254F3">
      <w:pPr>
        <w:spacing w:after="0" w:line="240" w:lineRule="auto"/>
        <w:ind w:firstLine="5103"/>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lastRenderedPageBreak/>
        <w:t>Приложение</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300260" w:rsidP="008254F3">
      <w:pPr>
        <w:spacing w:after="0" w:line="240" w:lineRule="auto"/>
        <w:ind w:firstLine="5103"/>
        <w:rPr>
          <w:rFonts w:cs="Times New Roman"/>
          <w:szCs w:val="28"/>
        </w:rPr>
      </w:pPr>
      <w:r>
        <w:rPr>
          <w:rFonts w:cs="Times New Roman"/>
          <w:szCs w:val="28"/>
        </w:rPr>
        <w:t xml:space="preserve"> Аджимского сельского поселения</w:t>
      </w:r>
    </w:p>
    <w:p w:rsidR="008254F3" w:rsidRPr="001765F1" w:rsidRDefault="00300260" w:rsidP="008254F3">
      <w:pPr>
        <w:spacing w:after="0" w:line="240" w:lineRule="auto"/>
        <w:ind w:firstLine="5103"/>
        <w:rPr>
          <w:rFonts w:cs="Times New Roman"/>
          <w:szCs w:val="28"/>
          <w:u w:val="single"/>
        </w:rPr>
      </w:pPr>
      <w:r>
        <w:rPr>
          <w:rFonts w:cs="Times New Roman"/>
          <w:szCs w:val="28"/>
        </w:rPr>
        <w:t>От</w:t>
      </w:r>
      <w:r w:rsidR="008E30BE">
        <w:rPr>
          <w:rFonts w:cs="Times New Roman"/>
          <w:szCs w:val="28"/>
        </w:rPr>
        <w:t xml:space="preserve"> 19.04.2021</w:t>
      </w:r>
      <w:r w:rsidR="008254F3" w:rsidRPr="007F409E">
        <w:rPr>
          <w:rFonts w:cs="Times New Roman"/>
          <w:szCs w:val="28"/>
        </w:rPr>
        <w:t xml:space="preserve"> № </w:t>
      </w:r>
      <w:r w:rsidR="008E30BE">
        <w:rPr>
          <w:rFonts w:cs="Times New Roman"/>
          <w:szCs w:val="28"/>
          <w:u w:val="single"/>
        </w:rPr>
        <w:t>9</w:t>
      </w:r>
    </w:p>
    <w:p w:rsidR="008254F3" w:rsidRPr="007F409E" w:rsidRDefault="008254F3" w:rsidP="006125C1">
      <w:pPr>
        <w:widowControl w:val="0"/>
        <w:autoSpaceDE w:val="0"/>
        <w:autoSpaceDN w:val="0"/>
        <w:adjustRightInd w:val="0"/>
        <w:spacing w:after="0" w:line="240" w:lineRule="auto"/>
        <w:jc w:val="center"/>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E90730">
        <w:rPr>
          <w:rFonts w:cs="Times New Roman"/>
          <w:b/>
          <w:bCs/>
          <w:szCs w:val="28"/>
        </w:rPr>
        <w:t xml:space="preserve"> </w:t>
      </w:r>
      <w:r w:rsidRPr="007F409E">
        <w:rPr>
          <w:rFonts w:cs="Times New Roman"/>
          <w:b/>
          <w:bCs/>
          <w:szCs w:val="28"/>
        </w:rPr>
        <w:t>планировке территории в границах</w:t>
      </w:r>
      <w:r w:rsidR="00E90730">
        <w:rPr>
          <w:rFonts w:cs="Times New Roman"/>
          <w:b/>
          <w:bCs/>
          <w:szCs w:val="28"/>
        </w:rPr>
        <w:t xml:space="preserve"> </w:t>
      </w:r>
      <w:r w:rsidRPr="007F409E">
        <w:rPr>
          <w:rFonts w:cs="Times New Roman"/>
          <w:b/>
          <w:bCs/>
          <w:szCs w:val="28"/>
        </w:rPr>
        <w:t>муниципального образования</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0" w:name="Par49"/>
      <w:bookmarkEnd w:id="0"/>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Pr="007F409E">
        <w:rPr>
          <w:rFonts w:cs="Times New Roman"/>
          <w:szCs w:val="28"/>
        </w:rPr>
        <w:t xml:space="preserve">(далее – Административный регламент) определяет круг заявителей, стандарт предоставления муниципальной услуги, состав, последовательность исроки выполнения административных процедур, </w:t>
      </w:r>
      <w:r w:rsidRPr="007F409E">
        <w:rPr>
          <w:rFonts w:cs="Times New Roman"/>
          <w:szCs w:val="28"/>
          <w:lang w:eastAsia="ru-RU"/>
        </w:rPr>
        <w:t xml:space="preserve">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имуниципальных услуг»</w:t>
      </w:r>
      <w:r w:rsidR="00B72ADE">
        <w:rPr>
          <w:rFonts w:cs="Times New Roman"/>
          <w:szCs w:val="28"/>
          <w:lang w:eastAsia="ru-RU"/>
        </w:rPr>
        <w:t xml:space="preserve"> (далее – Федеральный закон № 210-ФЗ)</w:t>
      </w:r>
      <w:r w:rsidRPr="007F409E">
        <w:rPr>
          <w:rFonts w:cs="Times New Roman"/>
          <w:bCs/>
          <w:iCs/>
          <w:szCs w:val="28"/>
          <w:lang w:eastAsia="ru-RU"/>
        </w:rPr>
        <w:t>и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493FD1" w:rsidRPr="00493FD1">
        <w:rPr>
          <w:rFonts w:cs="Times New Roman"/>
          <w:szCs w:val="28"/>
        </w:rPr>
        <w:t>и лиц, 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 xml:space="preserve">сзапросом о предоставлении муниципальной услуги в том </w:t>
      </w:r>
      <w:r w:rsidR="00CC668C" w:rsidRPr="007F409E">
        <w:rPr>
          <w:rFonts w:cs="Times New Roman"/>
          <w:szCs w:val="28"/>
        </w:rPr>
        <w:t xml:space="preserve">числе впорядке, установленном </w:t>
      </w:r>
      <w:r w:rsidR="00CC668C" w:rsidRPr="007F409E">
        <w:rPr>
          <w:rFonts w:cs="Times New Roman"/>
          <w:szCs w:val="28"/>
        </w:rPr>
        <w:lastRenderedPageBreak/>
        <w:t>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выраженным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Требования к порядку информирования о предоставлении 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иуслуг, которые являются необходимыми и обязательными дляпредоставления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D94ABA">
        <w:rPr>
          <w:lang w:eastAsia="ru-RU"/>
        </w:rPr>
        <w:t>Малмыжского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300260">
        <w:rPr>
          <w:sz w:val="28"/>
          <w:szCs w:val="28"/>
        </w:rPr>
        <w:t xml:space="preserve"> сельского поселения</w:t>
      </w:r>
      <w:r w:rsidR="00743453" w:rsidRPr="007F409E">
        <w:rPr>
          <w:sz w:val="28"/>
          <w:szCs w:val="28"/>
        </w:rPr>
        <w:t xml:space="preserve"> 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вписьменной (электронной) форме специалист, ответственный запредоставление муниципальной услуги,предоставляет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с момента приема документов в дни и часы работы </w:t>
      </w:r>
      <w:r w:rsidR="00E9600F">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сиспользованием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w:t>
      </w:r>
      <w:r w:rsidRPr="007F409E">
        <w:rPr>
          <w:rFonts w:cs="Times New Roman"/>
          <w:szCs w:val="28"/>
        </w:rPr>
        <w:lastRenderedPageBreak/>
        <w:t xml:space="preserve">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Малмыжского района</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300260">
        <w:rPr>
          <w:rFonts w:cs="Times New Roman"/>
          <w:bCs/>
          <w:szCs w:val="28"/>
        </w:rPr>
        <w:t xml:space="preserve"> сельского поселения</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E9600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1" w:name="Par56"/>
      <w:bookmarkEnd w:id="1"/>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300260">
        <w:rPr>
          <w:rFonts w:eastAsia="Times New Roman" w:cs="Times New Roman"/>
          <w:bCs/>
          <w:szCs w:val="28"/>
          <w:lang w:eastAsia="ru-RU"/>
        </w:rPr>
        <w:t xml:space="preserve"> Аджимское сельское поселение Малмыского района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300260">
        <w:t xml:space="preserve"> Аджимское сельское поселение Малмыжского района</w:t>
      </w:r>
      <w:r w:rsidR="008E7197">
        <w:t xml:space="preserve"> Кировской области </w:t>
      </w:r>
      <w:r w:rsidR="00252DDF" w:rsidRPr="007F409E">
        <w:t>(далее – администрация</w:t>
      </w:r>
      <w:r w:rsidR="008E7197">
        <w:t xml:space="preserve"> </w:t>
      </w:r>
      <w:r w:rsidR="00300260">
        <w:t xml:space="preserve"> сельского поселения</w:t>
      </w:r>
      <w:r w:rsidR="00252DDF" w:rsidRPr="007F409E">
        <w:t>).</w:t>
      </w:r>
    </w:p>
    <w:p w:rsidR="00252DDF" w:rsidRDefault="00252DDF" w:rsidP="00E9600F">
      <w:pPr>
        <w:spacing w:after="0" w:line="240" w:lineRule="auto"/>
      </w:pPr>
      <w:r w:rsidRPr="001E622C">
        <w:lastRenderedPageBreak/>
        <w:t xml:space="preserve">Запрещается требовать от заявителя осуществления действий, в том числе согласований, необходимых для получения муниципальной услуги исвязанных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 xml:space="preserve">принятие решения об отказе в подготовке документации попланировке территории в границах муниципального образования </w:t>
      </w:r>
      <w:r w:rsidR="00DE0D79">
        <w:rPr>
          <w:rFonts w:eastAsia="Times New Roman" w:cs="Times New Roman"/>
          <w:szCs w:val="28"/>
          <w:lang w:eastAsia="ru-RU"/>
        </w:rPr>
        <w:t xml:space="preserve"> Аджимское сельское поселение Малмыжского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8E7197">
        <w:rPr>
          <w:rFonts w:cs="Times New Roman"/>
          <w:szCs w:val="28"/>
        </w:rPr>
        <w:t>Малмыжского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2" w:name="Par77"/>
      <w:bookmarkEnd w:id="2"/>
      <w:r w:rsidRPr="007F409E">
        <w:t>2.6.</w:t>
      </w:r>
      <w:r w:rsidRPr="007F409E">
        <w:tab/>
      </w:r>
      <w:r w:rsidR="00170306" w:rsidRPr="007F409E">
        <w:t>Исчерпывающий п</w:t>
      </w:r>
      <w:r w:rsidRPr="007F409E">
        <w:t>еречень документов, необходимых дляпредоставления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DE0D79">
        <w:rPr>
          <w:rFonts w:cs="Times New Roman"/>
          <w:szCs w:val="28"/>
        </w:rPr>
        <w:t xml:space="preserve"> Аджимское сельское поселение Малмыжского района </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3" w:name="Par86"/>
      <w:bookmarkStart w:id="4" w:name="Par92"/>
      <w:bookmarkEnd w:id="3"/>
      <w:bookmarkEnd w:id="4"/>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xml:space="preserve">, вслучаях,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lastRenderedPageBreak/>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пункта2.6.1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2.6.3. 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DE0D79">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 xml:space="preserve">2.6.4. Документы, необходимые для предоставления муниципальной услуги, могут быть направлены в форме электронного документа сиспользованием Единого портала </w:t>
      </w:r>
      <w:r w:rsidR="00D53919" w:rsidRPr="007F409E">
        <w:rPr>
          <w:rFonts w:cs="Times New Roman"/>
          <w:szCs w:val="28"/>
        </w:rPr>
        <w:t xml:space="preserve">предоставления государственных имуниципальных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Вэтом случае документы подписываются электронной подписью всоответствии сзаконодательством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DE0D79">
        <w:rPr>
          <w:szCs w:val="28"/>
        </w:rPr>
        <w:t xml:space="preserve"> сельского поселения </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5" w:name="dst159"/>
      <w:bookmarkEnd w:id="5"/>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hyperlink r:id="rId9"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 соответствии с нормативными правовымиактамиРоссийской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hyperlink r:id="rId10"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38"/>
      <w:bookmarkEnd w:id="6"/>
      <w:r w:rsidRPr="008E65D9">
        <w:rPr>
          <w:rFonts w:eastAsia="Times New Roman"/>
          <w:szCs w:val="28"/>
          <w:lang w:eastAsia="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hyperlink r:id="rId11" w:anchor="dst100056" w:history="1">
        <w:r w:rsidRPr="008E65D9">
          <w:rPr>
            <w:rFonts w:eastAsia="Times New Roman"/>
            <w:szCs w:val="28"/>
            <w:lang w:eastAsia="ru-RU"/>
          </w:rPr>
          <w:t>части 1 статьи 9</w:t>
        </w:r>
      </w:hyperlink>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290"/>
      <w:bookmarkEnd w:id="7"/>
      <w:r w:rsidRPr="008E65D9">
        <w:rPr>
          <w:rFonts w:eastAsia="Times New Roman"/>
          <w:szCs w:val="28"/>
          <w:lang w:eastAsia="ru-RU"/>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1"/>
      <w:bookmarkEnd w:id="8"/>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2"/>
      <w:bookmarkEnd w:id="9"/>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3"/>
      <w:bookmarkEnd w:id="10"/>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1" w:name="dst294"/>
      <w:bookmarkEnd w:id="11"/>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hyperlink r:id="rId12"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2" w:name="Par108"/>
      <w:bookmarkEnd w:id="12"/>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lastRenderedPageBreak/>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E0D79">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r w:rsidR="000C7FA2" w:rsidRPr="007F409E">
        <w:rPr>
          <w:rFonts w:cs="Times New Roman"/>
          <w:szCs w:val="28"/>
        </w:rPr>
        <w:t>Размещение линейного объекта планируется осуществлять наземлях или земельных участках, находящихся в государственной илимуниципальной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C70685">
        <w:rPr>
          <w:rFonts w:cs="Times New Roman"/>
          <w:szCs w:val="28"/>
        </w:rPr>
        <w:t>Малмыжского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DE0D79">
        <w:rPr>
          <w:rFonts w:cs="Times New Roman"/>
          <w:szCs w:val="28"/>
        </w:rPr>
        <w:t xml:space="preserve"> </w:t>
      </w:r>
      <w:r w:rsidR="006A525E" w:rsidRPr="00037B30">
        <w:rPr>
          <w:rFonts w:cs="Times New Roman"/>
          <w:szCs w:val="28"/>
        </w:rPr>
        <w:t>одного</w:t>
      </w:r>
      <w:r w:rsidR="00DE0D79">
        <w:rPr>
          <w:rFonts w:cs="Times New Roman"/>
          <w:szCs w:val="28"/>
        </w:rPr>
        <w:t xml:space="preserve"> </w:t>
      </w:r>
      <w:r w:rsidR="006A525E" w:rsidRPr="00037B30">
        <w:rPr>
          <w:rFonts w:cs="Times New Roman"/>
          <w:szCs w:val="28"/>
        </w:rPr>
        <w:t>рабочего</w:t>
      </w:r>
      <w:r w:rsidR="00DE0D79">
        <w:rPr>
          <w:rFonts w:cs="Times New Roman"/>
          <w:szCs w:val="28"/>
        </w:rPr>
        <w:t xml:space="preserve"> </w:t>
      </w:r>
      <w:r w:rsidR="006A525E" w:rsidRPr="00037B30">
        <w:rPr>
          <w:rFonts w:cs="Times New Roman"/>
          <w:szCs w:val="28"/>
        </w:rPr>
        <w:t>дня</w:t>
      </w:r>
      <w:r w:rsidR="00DE0D79">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DE0D79">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,в котор</w:t>
      </w:r>
      <w:r w:rsidR="00037B30">
        <w:t>ых</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Администрация </w:t>
      </w:r>
      <w:r w:rsidR="00E150E8">
        <w:rPr>
          <w:rFonts w:cs="Times New Roman"/>
          <w:szCs w:val="28"/>
        </w:rPr>
        <w:t xml:space="preserve"> сельского поселения</w:t>
      </w:r>
      <w:r w:rsidR="00C70685">
        <w:rPr>
          <w:rFonts w:cs="Times New Roman"/>
          <w:szCs w:val="28"/>
        </w:rPr>
        <w:t xml:space="preserve">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C70685">
        <w:t>Малмыжского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lastRenderedPageBreak/>
        <w:t>порядок обжалования решений, действий (бездействия) администрации</w:t>
      </w:r>
      <w:r w:rsidR="00C70685">
        <w:t xml:space="preserve"> </w:t>
      </w:r>
      <w:r w:rsidR="00E150E8">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lastRenderedPageBreak/>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hyperlink r:id="rId14"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150E8">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осуществление с использованием Единого портала государственных и муниципальных услуг (функций), Портала Кировской области мониторинга хода предоставления муниципальной услуги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3" w:name="Par188"/>
      <w:bookmarkEnd w:id="13"/>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выполненияадминистративных процедур, требования к порядкуих выполнения, втом числе особенности выполненияадминистративных процедур вэлектронной форме,а также особенности выполнения административныхпроцедур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lastRenderedPageBreak/>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 xml:space="preserve">оформляет уведомление о приеме документов (приложение № 2 кнастоящему Административному регламенту) и вручает (направляет) егозаявителю;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опредоставлени</w:t>
      </w:r>
      <w:r w:rsidR="00416B1B">
        <w:rPr>
          <w:rFonts w:cs="Times New Roman"/>
          <w:szCs w:val="28"/>
        </w:rPr>
        <w:t>и</w:t>
      </w:r>
      <w:r w:rsidRPr="007F409E">
        <w:rPr>
          <w:rFonts w:cs="Times New Roman"/>
          <w:szCs w:val="28"/>
        </w:rPr>
        <w:t xml:space="preserve"> документов и сведений, необходимых дляпредоставления муниципальной услуги, предусмотренных подпункт</w:t>
      </w:r>
      <w:r w:rsidR="00AD19B3" w:rsidRPr="007F409E">
        <w:rPr>
          <w:rFonts w:cs="Times New Roman"/>
          <w:szCs w:val="28"/>
        </w:rPr>
        <w:t>ом</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lastRenderedPageBreak/>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E150E8">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E11492" w:rsidRPr="007F409E">
        <w:rPr>
          <w:rFonts w:cs="Times New Roman"/>
          <w:szCs w:val="28"/>
        </w:rPr>
        <w:t>и направляет на согласование иутверждение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 xml:space="preserve">дминистративного регламента, специалист, ответственный запредоставление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Аджимское сельское поселение  Малмыжского района </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сдальнейшим направлением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E150E8">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оподготовке документации по планировке территории либо решения оботказе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оготовности результата предоставления муниципальной услуги потелефону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r>
        <w:t xml:space="preserve">Специалист, ответственный за предоставление муниципальной услуги, выдает заявителю (уполномоченному либо доверенному лицу наполучение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попланировке территории в границах муниципального образования </w:t>
      </w:r>
      <w:r w:rsidR="00E150E8">
        <w:t xml:space="preserve"> сельского поселения</w:t>
      </w:r>
      <w:r>
        <w:t xml:space="preserve"> при личном обращении в управление и при предъявлении документа, удостоверяющего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территориилибо решения об отказе в предоставлении муниципальной услуги</w:t>
      </w:r>
      <w:r>
        <w:t>.</w:t>
      </w:r>
    </w:p>
    <w:p w:rsidR="006A3FD8" w:rsidRDefault="006A3FD8" w:rsidP="001434DF">
      <w:pPr>
        <w:spacing w:after="0" w:line="240" w:lineRule="auto"/>
      </w:pPr>
      <w:r>
        <w:t>Период 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Порядокосуществления</w:t>
      </w:r>
      <w:r w:rsidRPr="007F409E">
        <w:t xml:space="preserve"> административных процедур </w:t>
      </w:r>
      <w:r w:rsidR="001825EF" w:rsidRPr="007F409E">
        <w:t xml:space="preserve">(действий) </w:t>
      </w:r>
      <w:r w:rsidRPr="007F409E">
        <w:t>вэлектронной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 xml:space="preserve">В электронной форме уведомление о приеме заявления напредоставление муниципальной услуги и необходимых дляеепредоставления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E150E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сиспользованием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предоставления муниципальной услуги вэлектронной форме является поступление в систему внутреннего электронного документооборота администрации </w:t>
      </w:r>
      <w:r w:rsidR="00E150E8">
        <w:rPr>
          <w:rFonts w:cs="Times New Roman"/>
          <w:szCs w:val="28"/>
        </w:rPr>
        <w:t xml:space="preserve"> сельского поселения</w:t>
      </w:r>
      <w:r w:rsidR="001434DF">
        <w:rPr>
          <w:rFonts w:cs="Times New Roman"/>
          <w:szCs w:val="28"/>
        </w:rPr>
        <w:t xml:space="preserve"> </w:t>
      </w:r>
      <w:r w:rsidRPr="007F409E">
        <w:rPr>
          <w:rFonts w:cs="Times New Roman"/>
          <w:szCs w:val="28"/>
        </w:rPr>
        <w:t xml:space="preserve">запроса напредоставление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Аджимское сельское поселение Малмыжского района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сдальнейшим направлением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E150E8">
        <w:rPr>
          <w:rFonts w:cs="Times New Roman"/>
          <w:szCs w:val="28"/>
          <w:lang w:eastAsia="ru-RU"/>
        </w:rPr>
        <w:t xml:space="preserve">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в«Личный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E150E8">
        <w:rPr>
          <w:rFonts w:cs="Times New Roman"/>
          <w:szCs w:val="28"/>
        </w:rPr>
        <w:t xml:space="preserve"> сельского поселения.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 xml:space="preserve">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w:t>
      </w:r>
      <w:r w:rsidRPr="007F409E">
        <w:rPr>
          <w:rFonts w:cs="Times New Roman"/>
          <w:szCs w:val="28"/>
        </w:rPr>
        <w:lastRenderedPageBreak/>
        <w:t>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попланировке территории в</w:t>
      </w:r>
      <w:r w:rsidR="00F141E9">
        <w:t xml:space="preserve"> </w:t>
      </w:r>
      <w:r w:rsidR="0043267A">
        <w:t xml:space="preserve">границах муниципального образования </w:t>
      </w:r>
      <w:r w:rsidR="00F141E9">
        <w:t xml:space="preserve">  Аджимское  сельского поселение  Малмыжского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территориилибо решения об отказе в предоставлении муниципальной услуги</w:t>
      </w:r>
      <w:r>
        <w:t>.</w:t>
      </w:r>
    </w:p>
    <w:p w:rsidR="0043267A" w:rsidRDefault="0043267A" w:rsidP="005F0ABA">
      <w:pPr>
        <w:spacing w:after="0" w:line="240" w:lineRule="auto"/>
      </w:pPr>
      <w:r>
        <w:t xml:space="preserve">Период 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оподготовке документации по планировке территории, в связи сдопущенными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F141E9">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141E9">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141E9">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141E9">
        <w:rPr>
          <w:rFonts w:cs="Times New Roman"/>
          <w:szCs w:val="28"/>
        </w:rPr>
        <w:t xml:space="preserve">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4" w:name="Par241"/>
      <w:bookmarkEnd w:id="14"/>
      <w:r w:rsidRPr="007F409E">
        <w:t xml:space="preserve">4. </w:t>
      </w:r>
      <w:r w:rsidR="00EE751F" w:rsidRPr="007F409E">
        <w:t>Ф</w:t>
      </w:r>
      <w:r w:rsidRPr="007F409E">
        <w:t>ормы контроля за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контроль за соблюдением последовательности действий, определенных административными процедурами попредоставлению муниципальной услуги, принятием решений специалистом, ответственным за предоставление муниципальной услуги, иисполнением настоящего Административного регламента (далее – текущий контроль) осуществляется главой </w:t>
      </w:r>
      <w:r w:rsidR="00F141E9">
        <w:rPr>
          <w:rFonts w:cs="Times New Roman"/>
          <w:szCs w:val="28"/>
        </w:rPr>
        <w:t xml:space="preserve"> сельского поселения </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F141E9">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соблюдения и исполнения специалистом, ответственным запредоставление </w:t>
      </w:r>
      <w:r w:rsidRPr="007F409E">
        <w:rPr>
          <w:rFonts w:cs="Times New Roman"/>
          <w:szCs w:val="28"/>
        </w:rPr>
        <w:lastRenderedPageBreak/>
        <w:t xml:space="preserve">муниципальной услуги, положений настоящего Административного регламента, требований к заполнению, ведению ихранению документов, регламентирующих деятельность попредоставлению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F141E9">
        <w:rPr>
          <w:rFonts w:ascii="Times New Roman" w:hAnsi="Times New Roman" w:cs="Times New Roman"/>
          <w:sz w:val="28"/>
          <w:szCs w:val="28"/>
        </w:rPr>
        <w:t xml:space="preserve">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F141E9">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контроля за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F141E9">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F141E9">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F141E9">
        <w:rPr>
          <w:rFonts w:cs="Times New Roman"/>
          <w:szCs w:val="28"/>
        </w:rPr>
        <w:t xml:space="preserve"> сельского поселения.</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w:t>
      </w:r>
      <w:r w:rsidRPr="007F409E">
        <w:rPr>
          <w:rFonts w:cs="Times New Roman"/>
          <w:szCs w:val="28"/>
        </w:rPr>
        <w:lastRenderedPageBreak/>
        <w:t xml:space="preserve">председатель и члены комиссии, </w:t>
      </w:r>
      <w:r w:rsidR="00DA7FE1" w:rsidRPr="007F409E">
        <w:rPr>
          <w:rFonts w:cs="Times New Roman"/>
          <w:szCs w:val="28"/>
        </w:rPr>
        <w:t xml:space="preserve">глава </w:t>
      </w:r>
      <w:r w:rsidR="00F141E9">
        <w:rPr>
          <w:rFonts w:cs="Times New Roman"/>
          <w:szCs w:val="28"/>
        </w:rPr>
        <w:t xml:space="preserve"> сельского поселения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F141E9">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4.3.2.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иформам контроля за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4.4.2. Граждане, их объединения и организации могут сообщить обо всех результатах контроля за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lastRenderedPageBreak/>
        <w:t>5.</w:t>
      </w:r>
      <w:r>
        <w:rPr>
          <w:bCs/>
        </w:rPr>
        <w:tab/>
      </w:r>
      <w:r w:rsidR="00315F22" w:rsidRPr="007F409E">
        <w:rPr>
          <w:lang w:eastAsia="ru-RU"/>
        </w:rPr>
        <w:t>Досудебный (внесудебный) порядок обжалования решений идействий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CC69F8">
        <w:rPr>
          <w:rFonts w:eastAsia="Times New Roman"/>
          <w:szCs w:val="28"/>
          <w:lang w:eastAsia="ru-RU"/>
        </w:rPr>
        <w:lastRenderedPageBreak/>
        <w:t>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994CFF">
        <w:rPr>
          <w:rFonts w:cs="Times New Roman"/>
          <w:szCs w:val="28"/>
          <w:lang w:eastAsia="ru-RU"/>
        </w:rPr>
        <w:lastRenderedPageBreak/>
        <w:t xml:space="preserve">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hyperlink r:id="rId15"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hyperlink r:id="rId16"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w:t>
      </w:r>
      <w:r w:rsidRPr="007F409E">
        <w:rPr>
          <w:rFonts w:cs="Times New Roman"/>
          <w:szCs w:val="28"/>
          <w:lang w:eastAsia="ru-RU"/>
        </w:rPr>
        <w:lastRenderedPageBreak/>
        <w:t xml:space="preserve">руководителя органа, предоставляющего муниципальную услугу, может быть направлена по почте, через многофункциональный центр, сиспользованием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A21CD6">
        <w:rPr>
          <w:rFonts w:cs="Times New Roman"/>
          <w:szCs w:val="28"/>
          <w:lang w:eastAsia="ru-RU"/>
        </w:rPr>
        <w:t>Малмыжского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sidRPr="007F409E">
        <w:rPr>
          <w:rFonts w:cs="Times New Roman"/>
          <w:szCs w:val="28"/>
          <w:lang w:eastAsia="ru-RU"/>
        </w:rPr>
        <w:lastRenderedPageBreak/>
        <w:t>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FD05C0" w:rsidRPr="007F409E">
        <w:t>государственных и муниципальных услуг (функций)</w:t>
      </w:r>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w:t>
      </w:r>
      <w:r w:rsidRPr="0017589C">
        <w:rPr>
          <w:rFonts w:cs="Times New Roman"/>
          <w:szCs w:val="28"/>
          <w:lang w:eastAsia="ru-RU"/>
        </w:rPr>
        <w:lastRenderedPageBreak/>
        <w:t xml:space="preserve">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xml:space="preserve">.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xml:space="preserve">. Заявитель вправе ознакомится с документами и материалами, необходимыми для обоснования и рассмотрения жалобы, если это незатрагивает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7F409E">
        <w:rPr>
          <w:rFonts w:cs="Times New Roman"/>
          <w:szCs w:val="28"/>
          <w:lang w:eastAsia="ru-RU"/>
        </w:rPr>
        <w:lastRenderedPageBreak/>
        <w:t>Кировской области, муниципальными правовыми актами, а также в иных формах;</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обоснованной</w:t>
      </w:r>
      <w:r w:rsidR="00DA2DE6" w:rsidRPr="007F409E">
        <w:rPr>
          <w:rFonts w:cs="Times New Roman"/>
          <w:szCs w:val="28"/>
          <w:lang w:eastAsia="ru-RU"/>
        </w:rPr>
        <w:t>–</w:t>
      </w:r>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r w:rsidRPr="00C92EC4">
        <w:rPr>
          <w:szCs w:val="28"/>
          <w:shd w:val="clear" w:color="auto" w:fill="FFFFFF"/>
        </w:rPr>
        <w:t>В случае признания жалобы подлежащей удовлетворению в ответе заявителю, указанном в</w:t>
      </w:r>
      <w:hyperlink r:id="rId17"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hyperlink r:id="rId18"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В случае признания жалобы не подлежащей удовлетворению в ответе заявителю, указанном в</w:t>
      </w:r>
      <w:hyperlink r:id="rId19"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lastRenderedPageBreak/>
        <w:t>В случае,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90730">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E90730">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E90730">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 xml:space="preserve">и </w:t>
      </w:r>
      <w:r w:rsidR="00D53919" w:rsidRPr="007F409E">
        <w:rPr>
          <w:rFonts w:cs="Times New Roman"/>
          <w:szCs w:val="28"/>
        </w:rPr>
        <w:t>Портале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E90730">
        <w:rPr>
          <w:sz w:val="28"/>
          <w:szCs w:val="28"/>
        </w:rPr>
        <w:t xml:space="preserve">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855672">
        <w:rPr>
          <w:rFonts w:ascii="Times New Roman" w:hAnsi="Times New Roman" w:cs="Times New Roman"/>
          <w:sz w:val="28"/>
          <w:szCs w:val="28"/>
        </w:rPr>
        <w:t>Малмыжского района____</w:t>
      </w:r>
      <w:r w:rsidR="00D80D46"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155693" w:rsidRDefault="00F9459B" w:rsidP="001B2E64">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F9459B" w:rsidP="00155693">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 xml:space="preserve"> заявителя; наименованиеорганизации, </w:t>
      </w:r>
      <w:r w:rsidR="007408D0" w:rsidRPr="00155693">
        <w:rPr>
          <w:rFonts w:ascii="Times New Roman" w:hAnsi="Times New Roman" w:cs="Times New Roman"/>
          <w:sz w:val="24"/>
          <w:szCs w:val="24"/>
          <w:vertAlign w:val="superscript"/>
        </w:rPr>
        <w:t xml:space="preserve">Ф.И.О., </w:t>
      </w:r>
    </w:p>
    <w:p w:rsidR="00F9459B" w:rsidRPr="00155693" w:rsidRDefault="00F9459B" w:rsidP="00155693">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5" w:name="Par327"/>
      <w:bookmarkEnd w:id="15"/>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2"/>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3"/>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О времени и месте выдачи результата предоставления муниципальной услуги проинформирован,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6" w:name="Par356"/>
      <w:bookmarkEnd w:id="16"/>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8E30BE">
          <w:headerReference w:type="default" r:id="rId20"/>
          <w:pgSz w:w="11906" w:h="16838" w:code="9"/>
          <w:pgMar w:top="709"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п/п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r w:rsidRPr="007F409E">
              <w:rPr>
                <w:rFonts w:eastAsia="Times New Roman" w:cs="Times New Roman"/>
                <w:color w:val="000000"/>
                <w:szCs w:val="28"/>
                <w:lang w:eastAsia="ru-RU"/>
              </w:rPr>
              <w:t>г.</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r w:rsidRPr="007F409E">
              <w:rPr>
                <w:rFonts w:eastAsia="Times New Roman" w:cs="Times New Roman"/>
                <w:color w:val="000000"/>
                <w:szCs w:val="28"/>
                <w:lang w:eastAsia="ru-RU"/>
              </w:rPr>
              <w:t>г.</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об отказе в подготовке документации по планировке территориив </w:t>
      </w:r>
      <w:r w:rsidR="008B449F">
        <w:rPr>
          <w:rFonts w:cs="Times New Roman"/>
          <w:szCs w:val="28"/>
        </w:rPr>
        <w:t>г</w:t>
      </w:r>
      <w:r w:rsidRPr="007F409E">
        <w:rPr>
          <w:rFonts w:cs="Times New Roman"/>
          <w:szCs w:val="28"/>
        </w:rPr>
        <w:t xml:space="preserve">раницах муниципального образования </w:t>
      </w:r>
      <w:r w:rsidR="00E8355A">
        <w:rPr>
          <w:rFonts w:cs="Times New Roman"/>
          <w:szCs w:val="28"/>
        </w:rPr>
        <w:t>Малмыжский муниципальный район</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Малмыжского района</w:t>
      </w:r>
      <w:r w:rsidRPr="007F409E">
        <w:rPr>
          <w:rFonts w:cs="Times New Roman"/>
          <w:szCs w:val="28"/>
        </w:rPr>
        <w:t xml:space="preserve"> сообщает</w:t>
      </w:r>
      <w:r w:rsidR="008B449F">
        <w:rPr>
          <w:rFonts w:cs="Times New Roman"/>
          <w:szCs w:val="28"/>
        </w:rPr>
        <w:t>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 xml:space="preserve">в границах муниципального образования </w:t>
      </w:r>
      <w:r w:rsidR="001A324F">
        <w:rPr>
          <w:rFonts w:cs="Times New Roman"/>
          <w:szCs w:val="28"/>
        </w:rPr>
        <w:t>Малмыжский муниципальный район</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 xml:space="preserve">тношенииэлемента планировочной структуры (одного или нескольких смежных элементовпланировочной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8B449F">
        <w:rPr>
          <w:rFonts w:cs="Times New Roman"/>
          <w:szCs w:val="28"/>
        </w:rPr>
        <w:t>Малмыжского района</w:t>
      </w:r>
      <w:r w:rsidR="008014ED" w:rsidRPr="007F409E">
        <w:rPr>
          <w:rFonts w:cs="Times New Roman"/>
          <w:szCs w:val="28"/>
        </w:rPr>
        <w:t xml:space="preserve">  ____________</w:t>
      </w:r>
      <w:r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8B449F" w:rsidRDefault="008B449F" w:rsidP="000C7FA2">
      <w:pPr>
        <w:widowControl w:val="0"/>
        <w:autoSpaceDE w:val="0"/>
        <w:autoSpaceDN w:val="0"/>
        <w:adjustRightInd w:val="0"/>
        <w:spacing w:after="0" w:line="240" w:lineRule="auto"/>
        <w:rPr>
          <w:rFonts w:cs="Times New Roman"/>
          <w:szCs w:val="28"/>
        </w:rPr>
      </w:pP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9D1B4B"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855672">
        <w:rPr>
          <w:rFonts w:cs="Times New Roman"/>
          <w:szCs w:val="28"/>
        </w:rPr>
        <w:t>Малмыжского</w:t>
      </w:r>
    </w:p>
    <w:p w:rsidR="009D1B4B" w:rsidRPr="007F409E" w:rsidRDefault="00855672" w:rsidP="008014ED">
      <w:pPr>
        <w:widowControl w:val="0"/>
        <w:autoSpaceDE w:val="0"/>
        <w:autoSpaceDN w:val="0"/>
        <w:adjustRightInd w:val="0"/>
        <w:spacing w:after="0" w:line="240" w:lineRule="auto"/>
        <w:ind w:left="4536" w:firstLine="0"/>
        <w:rPr>
          <w:rFonts w:cs="Times New Roman"/>
          <w:szCs w:val="28"/>
        </w:rPr>
      </w:pPr>
      <w:r>
        <w:rPr>
          <w:rFonts w:cs="Times New Roman"/>
          <w:szCs w:val="28"/>
        </w:rPr>
        <w:t>района____</w:t>
      </w:r>
      <w:r w:rsidR="009D1B4B" w:rsidRPr="007F409E">
        <w:rPr>
          <w:rFonts w:cs="Times New Roman"/>
          <w:szCs w:val="28"/>
        </w:rPr>
        <w:t xml:space="preserve"> _____________________</w:t>
      </w:r>
      <w:r w:rsidR="008B449F">
        <w:rPr>
          <w:rFonts w:cs="Times New Roman"/>
          <w:szCs w:val="28"/>
        </w:rPr>
        <w:t>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 xml:space="preserve">(Ф.И.О. заявителя; наименование организации, Ф.И.О., </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(указываются допущенные опечатки и (или) ошибки</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lastRenderedPageBreak/>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655" w:rsidRDefault="002C4655" w:rsidP="00A87B6E">
      <w:pPr>
        <w:spacing w:after="0" w:line="240" w:lineRule="auto"/>
      </w:pPr>
      <w:r>
        <w:separator/>
      </w:r>
    </w:p>
  </w:endnote>
  <w:endnote w:type="continuationSeparator" w:id="1">
    <w:p w:rsidR="002C4655" w:rsidRDefault="002C4655" w:rsidP="00A8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655" w:rsidRDefault="002C4655" w:rsidP="00A87B6E">
      <w:pPr>
        <w:spacing w:after="0" w:line="240" w:lineRule="auto"/>
      </w:pPr>
      <w:r>
        <w:separator/>
      </w:r>
    </w:p>
  </w:footnote>
  <w:footnote w:type="continuationSeparator" w:id="1">
    <w:p w:rsidR="002C4655" w:rsidRDefault="002C4655" w:rsidP="00A87B6E">
      <w:pPr>
        <w:spacing w:after="0" w:line="240" w:lineRule="auto"/>
      </w:pPr>
      <w:r>
        <w:continuationSeparator/>
      </w:r>
    </w:p>
  </w:footnote>
  <w:footnote w:id="2">
    <w:p w:rsidR="00F141E9" w:rsidRDefault="00F141E9">
      <w:pPr>
        <w:pStyle w:val="a8"/>
      </w:pPr>
      <w:r>
        <w:rPr>
          <w:rStyle w:val="aa"/>
        </w:rPr>
        <w:footnoteRef/>
      </w:r>
      <w:r>
        <w:t xml:space="preserve"> При условии, когда не требуется установление, изменение или отмена красных линий</w:t>
      </w:r>
    </w:p>
  </w:footnote>
  <w:footnote w:id="3">
    <w:p w:rsidR="00F141E9" w:rsidRPr="00563CB1" w:rsidRDefault="00F141E9"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0331"/>
      <w:docPartObj>
        <w:docPartGallery w:val="Page Numbers (Top of Page)"/>
        <w:docPartUnique/>
      </w:docPartObj>
    </w:sdtPr>
    <w:sdtContent>
      <w:p w:rsidR="00F141E9" w:rsidRDefault="00BA0624" w:rsidP="00994CFF">
        <w:pPr>
          <w:pStyle w:val="a4"/>
          <w:tabs>
            <w:tab w:val="clear" w:pos="4677"/>
            <w:tab w:val="clear" w:pos="9355"/>
          </w:tabs>
          <w:ind w:firstLine="0"/>
          <w:jc w:val="center"/>
        </w:pPr>
        <w:fldSimple w:instr="PAGE   \* MERGEFORMAT">
          <w:r w:rsidR="008E30BE">
            <w:rPr>
              <w:noProof/>
            </w:rPr>
            <w:t>2</w:t>
          </w:r>
        </w:fldSimple>
      </w:p>
    </w:sdtContent>
  </w:sdt>
  <w:p w:rsidR="00F141E9" w:rsidRDefault="00F141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9459B"/>
    <w:rsid w:val="00004595"/>
    <w:rsid w:val="00023A88"/>
    <w:rsid w:val="00024050"/>
    <w:rsid w:val="0003212C"/>
    <w:rsid w:val="00032191"/>
    <w:rsid w:val="0003282E"/>
    <w:rsid w:val="00035262"/>
    <w:rsid w:val="00037B30"/>
    <w:rsid w:val="0004124E"/>
    <w:rsid w:val="00051308"/>
    <w:rsid w:val="00055241"/>
    <w:rsid w:val="000656B7"/>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324F"/>
    <w:rsid w:val="001B2E64"/>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ADE"/>
    <w:rsid w:val="0029738E"/>
    <w:rsid w:val="002A51B1"/>
    <w:rsid w:val="002A64FC"/>
    <w:rsid w:val="002B782E"/>
    <w:rsid w:val="002C2B5C"/>
    <w:rsid w:val="002C4655"/>
    <w:rsid w:val="002D1A76"/>
    <w:rsid w:val="002E062B"/>
    <w:rsid w:val="002E6E7B"/>
    <w:rsid w:val="002F2DFD"/>
    <w:rsid w:val="00300260"/>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F1D3F"/>
    <w:rsid w:val="004F556A"/>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5423"/>
    <w:rsid w:val="00715A50"/>
    <w:rsid w:val="00731DED"/>
    <w:rsid w:val="00735266"/>
    <w:rsid w:val="007408D0"/>
    <w:rsid w:val="00743453"/>
    <w:rsid w:val="007551A8"/>
    <w:rsid w:val="00771334"/>
    <w:rsid w:val="007715BB"/>
    <w:rsid w:val="007851DE"/>
    <w:rsid w:val="0079169B"/>
    <w:rsid w:val="0079653B"/>
    <w:rsid w:val="007A087F"/>
    <w:rsid w:val="007B0AF4"/>
    <w:rsid w:val="007B11DE"/>
    <w:rsid w:val="007B59EC"/>
    <w:rsid w:val="007C23E7"/>
    <w:rsid w:val="007C291B"/>
    <w:rsid w:val="007C34FE"/>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0BE"/>
    <w:rsid w:val="008E3782"/>
    <w:rsid w:val="008E7197"/>
    <w:rsid w:val="008F42E2"/>
    <w:rsid w:val="008F52DB"/>
    <w:rsid w:val="008F7B02"/>
    <w:rsid w:val="00915827"/>
    <w:rsid w:val="00923054"/>
    <w:rsid w:val="00925601"/>
    <w:rsid w:val="00932993"/>
    <w:rsid w:val="00935600"/>
    <w:rsid w:val="00952998"/>
    <w:rsid w:val="0095313C"/>
    <w:rsid w:val="00955255"/>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52EB"/>
    <w:rsid w:val="00AB64C0"/>
    <w:rsid w:val="00AD1985"/>
    <w:rsid w:val="00AD19B3"/>
    <w:rsid w:val="00AD4FFC"/>
    <w:rsid w:val="00AF5CC4"/>
    <w:rsid w:val="00B0075A"/>
    <w:rsid w:val="00B1036A"/>
    <w:rsid w:val="00B176DB"/>
    <w:rsid w:val="00B25283"/>
    <w:rsid w:val="00B66F28"/>
    <w:rsid w:val="00B66F35"/>
    <w:rsid w:val="00B72ADE"/>
    <w:rsid w:val="00B7354B"/>
    <w:rsid w:val="00B75A36"/>
    <w:rsid w:val="00B86F2B"/>
    <w:rsid w:val="00B87720"/>
    <w:rsid w:val="00BA0624"/>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48A6"/>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FE1"/>
    <w:rsid w:val="00DB0894"/>
    <w:rsid w:val="00DB19A0"/>
    <w:rsid w:val="00DC1FB4"/>
    <w:rsid w:val="00DC745D"/>
    <w:rsid w:val="00DD1BD1"/>
    <w:rsid w:val="00DD31D8"/>
    <w:rsid w:val="00DE0D79"/>
    <w:rsid w:val="00DE1D7E"/>
    <w:rsid w:val="00DE3485"/>
    <w:rsid w:val="00DE5449"/>
    <w:rsid w:val="00DF0C00"/>
    <w:rsid w:val="00DF3A7F"/>
    <w:rsid w:val="00DF4EE6"/>
    <w:rsid w:val="00DF6E13"/>
    <w:rsid w:val="00DF72FA"/>
    <w:rsid w:val="00E017C6"/>
    <w:rsid w:val="00E027BC"/>
    <w:rsid w:val="00E11492"/>
    <w:rsid w:val="00E11EB5"/>
    <w:rsid w:val="00E14355"/>
    <w:rsid w:val="00E144AE"/>
    <w:rsid w:val="00E150E8"/>
    <w:rsid w:val="00E20156"/>
    <w:rsid w:val="00E3117B"/>
    <w:rsid w:val="00E32713"/>
    <w:rsid w:val="00E32D51"/>
    <w:rsid w:val="00E40BD9"/>
    <w:rsid w:val="00E45683"/>
    <w:rsid w:val="00E57516"/>
    <w:rsid w:val="00E57652"/>
    <w:rsid w:val="00E617F3"/>
    <w:rsid w:val="00E63A3D"/>
    <w:rsid w:val="00E65E1B"/>
    <w:rsid w:val="00E67130"/>
    <w:rsid w:val="00E70C01"/>
    <w:rsid w:val="00E7627D"/>
    <w:rsid w:val="00E8355A"/>
    <w:rsid w:val="00E901F1"/>
    <w:rsid w:val="00E90730"/>
    <w:rsid w:val="00E9600F"/>
    <w:rsid w:val="00EA09DD"/>
    <w:rsid w:val="00EB05E4"/>
    <w:rsid w:val="00EB17FD"/>
    <w:rsid w:val="00EB2508"/>
    <w:rsid w:val="00EB4133"/>
    <w:rsid w:val="00ED2942"/>
    <w:rsid w:val="00EE16CA"/>
    <w:rsid w:val="00EE751F"/>
    <w:rsid w:val="00EF43E6"/>
    <w:rsid w:val="00F0322E"/>
    <w:rsid w:val="00F141E9"/>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webSettings.xml><?xml version="1.0" encoding="utf-8"?>
<w:webSettings xmlns:r="http://schemas.openxmlformats.org/officeDocument/2006/relationships" xmlns:w="http://schemas.openxmlformats.org/wordprocessingml/2006/main">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11617057">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97176-2D74-4876-819C-E8960B27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12031</Words>
  <Characters>68579</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Пользователь Windows</cp:lastModifiedBy>
  <cp:revision>2</cp:revision>
  <cp:lastPrinted>2018-09-04T11:07:00Z</cp:lastPrinted>
  <dcterms:created xsi:type="dcterms:W3CDTF">2021-09-13T07:40:00Z</dcterms:created>
  <dcterms:modified xsi:type="dcterms:W3CDTF">2021-09-13T07:40:00Z</dcterms:modified>
</cp:coreProperties>
</file>